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Galerie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Rustüren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Asbestschnur </w:t>
            </w:r>
          </w:p>
          <w:p>
            <w:pPr>
              <w:spacing w:before="0" w:after="0"/>
            </w:pPr>
            <w:r>
              <w:t>Rustüren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54294759" name="019e015d-836c-7e30-addd-5710941fa3d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2318684" name="019e015d-836c-7e30-addd-5710941fa3d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9832287" name="019e015d-dad4-70e4-849b-19076fcccc6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5521110" name="019e015d-dad4-70e4-849b-19076fcccc6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DG/OG/EG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Elekteotableau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32072457" name="019e0177-afa2-7fd2-b1ee-a031f3c7370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2427580" name="019e0177-afa2-7fd2-b1ee-a031f3c7370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42855735" name="019e0177-cc14-7fcd-bf1a-9b24dc1be66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4729216" name="019e0177-cc14-7fcd-bf1a-9b24dc1be66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Balkon</w:t>
            </w:r>
          </w:p>
          <w:p>
            <w:pPr>
              <w:spacing w:before="0" w:after="0"/>
            </w:pPr>
            <w:r>
              <w:t>DG/ OG </w:t>
            </w:r>
          </w:p>
          <w:p>
            <w:pPr>
              <w:spacing w:before="0" w:after="0"/>
            </w:pPr>
            <w:r>
              <w:t>Trennwand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Trennwand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07469891" name="019e0179-58d2-7805-8ba8-7c839eb296e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3640594" name="019e0179-58d2-7805-8ba8-7c839eb296e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93216847" name="019e0179-851c-7562-9f1c-c12d666e199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4866167" name="019e0179-851c-7562-9f1c-c12d666e1998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UG/ DG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19321365" name="019e01d1-5eaa-7a1a-9859-96f9604d7f0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7077382" name="019e01d1-5eaa-7a1a-9859-96f9604d7f04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09095341" name="019e01d1-74b8-79a4-9a42-f14650adc44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1695083" name="019e01d1-74b8-79a4-9a42-f14650adc44a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Heimatstrasse 5, 8008 Zürich</w:t>
          </w:r>
        </w:p>
        <w:p>
          <w:pPr>
            <w:spacing w:before="0" w:after="0"/>
          </w:pPr>
          <w:r>
            <w:t>890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